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00C873A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7AE7DC0D"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 xml:space="preserve">Pagal pirkimo dokumentų reikalavimus bei terminus Aukciono metu Dalyvio pasiūlyta ir užfiksuota kaina bei Pirminiame pasiūlyme 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00C873A9">
        <w:trPr>
          <w:trHeight w:val="301"/>
        </w:trPr>
        <w:tc>
          <w:tcPr>
            <w:tcW w:w="3002" w:type="dxa"/>
          </w:tcPr>
          <w:p w14:paraId="10892F5B" w14:textId="053B5C05" w:rsidR="00E247F1" w:rsidRPr="00E247F1" w:rsidRDefault="000742BE" w:rsidP="00762DFD">
            <w:pPr>
              <w:pStyle w:val="Heading2"/>
              <w:tabs>
                <w:tab w:val="clear" w:pos="313"/>
                <w:tab w:val="left" w:pos="425"/>
              </w:tabs>
              <w:spacing w:after="120"/>
              <w:ind w:left="0" w:firstLine="0"/>
              <w:contextualSpacing w:val="0"/>
            </w:pPr>
            <w:r w:rsidRPr="00C63159">
              <w:t>Kvietimas dalyvauti Aukcione</w:t>
            </w:r>
          </w:p>
        </w:tc>
        <w:tc>
          <w:tcPr>
            <w:tcW w:w="6636" w:type="dxa"/>
          </w:tcPr>
          <w:p w14:paraId="79EA76A5" w14:textId="2A371C66" w:rsidR="00631535" w:rsidRPr="00925B3A" w:rsidRDefault="0078393D" w:rsidP="00762DFD">
            <w:pPr>
              <w:spacing w:after="120"/>
              <w:jc w:val="both"/>
              <w:rPr>
                <w:rFonts w:ascii="Arial" w:hAnsi="Arial" w:cs="Arial"/>
                <w:bCs/>
                <w:sz w:val="20"/>
                <w:szCs w:val="20"/>
              </w:rPr>
            </w:pPr>
            <w:r w:rsidRPr="00C63159">
              <w:rPr>
                <w:rFonts w:ascii="Arial" w:hAnsi="Arial" w:cs="Arial"/>
                <w:bCs/>
                <w:sz w:val="20"/>
                <w:szCs w:val="20"/>
              </w:rPr>
              <w:t xml:space="preserve">Pirminius pasiūlymus pateikusiems Dalyviams, kurių Pirminiai pasiūlymai atitinka </w:t>
            </w:r>
            <w:r>
              <w:rPr>
                <w:rFonts w:ascii="Arial" w:hAnsi="Arial" w:cs="Arial"/>
                <w:bCs/>
                <w:sz w:val="20"/>
                <w:szCs w:val="20"/>
              </w:rPr>
              <w:t>p</w:t>
            </w:r>
            <w:r w:rsidRPr="00C63159">
              <w:rPr>
                <w:rFonts w:ascii="Arial" w:hAnsi="Arial" w:cs="Arial"/>
                <w:bCs/>
                <w:sz w:val="20"/>
                <w:szCs w:val="20"/>
              </w:rPr>
              <w:t>irkimo dokumentų reikalavimus, Pirkimo vykdytojo pateiktas pranešimas CVP IS apie tikslų Aukciono pradžios laiką ir kainos nustatymo parametro konkrečią reikšmę</w:t>
            </w:r>
            <w:r w:rsidR="002310F3">
              <w:rPr>
                <w:rFonts w:ascii="Arial" w:hAnsi="Arial" w:cs="Arial"/>
                <w:bCs/>
                <w:sz w:val="20"/>
                <w:szCs w:val="20"/>
              </w:rPr>
              <w:t>.</w:t>
            </w:r>
          </w:p>
        </w:tc>
      </w:tr>
      <w:tr w:rsidR="004A5F5C" w14:paraId="1B0FE53B" w14:textId="77777777" w:rsidTr="001E54B4">
        <w:trPr>
          <w:trHeight w:val="301"/>
        </w:trPr>
        <w:tc>
          <w:tcPr>
            <w:tcW w:w="9638" w:type="dxa"/>
            <w:gridSpan w:val="2"/>
          </w:tcPr>
          <w:p w14:paraId="6E1E4A28" w14:textId="77777777" w:rsidR="004A5F5C" w:rsidRDefault="004A5F5C" w:rsidP="001E54B4">
            <w:pPr>
              <w:pStyle w:val="Heading1"/>
              <w:numPr>
                <w:ilvl w:val="0"/>
                <w:numId w:val="0"/>
              </w:numPr>
              <w:spacing w:after="120"/>
              <w:ind w:left="720"/>
              <w:contextualSpacing w:val="0"/>
              <w:jc w:val="left"/>
              <w:rPr>
                <w:sz w:val="22"/>
                <w:szCs w:val="22"/>
              </w:rPr>
            </w:pPr>
          </w:p>
        </w:tc>
      </w:tr>
      <w:tr w:rsidR="00376B06" w14:paraId="4A412AB6" w14:textId="77777777" w:rsidTr="00C873A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00C873A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00C873A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00C873A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E247F1"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06DBA6C7" w:rsidR="008636CC" w:rsidRPr="00C63159" w:rsidRDefault="008636CC" w:rsidP="00137D20">
            <w:pPr>
              <w:pStyle w:val="Default"/>
              <w:tabs>
                <w:tab w:val="left" w:pos="567"/>
              </w:tabs>
              <w:spacing w:after="120"/>
              <w:jc w:val="both"/>
              <w:rPr>
                <w:color w:val="auto"/>
                <w:sz w:val="20"/>
                <w:szCs w:val="20"/>
              </w:rPr>
            </w:pPr>
            <w:r w:rsidRPr="00C63159">
              <w:rPr>
                <w:color w:val="auto"/>
                <w:sz w:val="20"/>
                <w:szCs w:val="20"/>
              </w:rPr>
              <w:t xml:space="preserve">Kvietimas dalyvauti Aukcione bus pateiktas tiems Dalyviams, kurių Pirminiai pasiūlymai atitiks </w:t>
            </w:r>
            <w:r>
              <w:rPr>
                <w:color w:val="auto"/>
                <w:sz w:val="20"/>
                <w:szCs w:val="20"/>
              </w:rPr>
              <w:t>p</w:t>
            </w:r>
            <w:r w:rsidRPr="00C63159">
              <w:rPr>
                <w:color w:val="auto"/>
                <w:sz w:val="20"/>
                <w:szCs w:val="20"/>
              </w:rPr>
              <w:t xml:space="preserve">irkimo dokumentų reikalavimus ir nebus atmesti kitais BPS nustatytais pagrindais. </w:t>
            </w:r>
          </w:p>
          <w:p w14:paraId="6BA7815A" w14:textId="463E5BEF" w:rsidR="008636CC" w:rsidRDefault="008636CC" w:rsidP="00137D20">
            <w:pPr>
              <w:pStyle w:val="Default"/>
              <w:tabs>
                <w:tab w:val="left" w:pos="567"/>
              </w:tabs>
              <w:spacing w:after="120"/>
              <w:jc w:val="both"/>
              <w:rPr>
                <w:color w:val="auto"/>
                <w:sz w:val="20"/>
                <w:szCs w:val="20"/>
              </w:rPr>
            </w:pPr>
            <w:r w:rsidRPr="00C63159">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595B04" w:rsidRDefault="28B0118E" w:rsidP="00CD2C56">
            <w:pPr>
              <w:pStyle w:val="Default"/>
              <w:numPr>
                <w:ilvl w:val="0"/>
                <w:numId w:val="8"/>
              </w:numPr>
              <w:tabs>
                <w:tab w:val="left" w:pos="297"/>
              </w:tabs>
              <w:spacing w:after="120"/>
              <w:ind w:left="0" w:firstLine="0"/>
              <w:jc w:val="both"/>
              <w:rPr>
                <w:color w:val="auto"/>
                <w:sz w:val="20"/>
                <w:szCs w:val="20"/>
              </w:rPr>
            </w:pPr>
            <w:r w:rsidRPr="79D1B3BB">
              <w:rPr>
                <w:sz w:val="20"/>
                <w:szCs w:val="20"/>
              </w:rPr>
              <w:t>Aukciono pradžios data</w:t>
            </w:r>
            <w:r w:rsidR="00987BE6">
              <w:rPr>
                <w:sz w:val="20"/>
                <w:szCs w:val="20"/>
              </w:rPr>
              <w:t>,</w:t>
            </w:r>
            <w:r w:rsidRPr="79D1B3BB">
              <w:rPr>
                <w:sz w:val="20"/>
                <w:szCs w:val="20"/>
              </w:rPr>
              <w:t xml:space="preserve"> tikslus laikas</w:t>
            </w:r>
            <w:r w:rsidR="00987BE6">
              <w:rPr>
                <w:sz w:val="20"/>
                <w:szCs w:val="20"/>
              </w:rPr>
              <w:t xml:space="preserve"> ir trukmė</w:t>
            </w:r>
            <w:r w:rsidRPr="79D1B3BB">
              <w:rPr>
                <w:sz w:val="20"/>
                <w:szCs w:val="20"/>
              </w:rPr>
              <w:t xml:space="preserve">; </w:t>
            </w:r>
          </w:p>
          <w:p w14:paraId="65E3F129" w14:textId="2EA1B01E" w:rsidR="003A062B" w:rsidRPr="00595B04"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595B04">
              <w:rPr>
                <w:rFonts w:ascii="Arial" w:hAnsi="Arial" w:cs="Arial"/>
                <w:sz w:val="20"/>
                <w:szCs w:val="20"/>
              </w:rPr>
              <w:t>Dalyvio pradinė Aukciono kaina, kuri yra lygi Dalyvio Pirminiame pasiūlyme nurodytai kainai EUR be PVM</w:t>
            </w:r>
            <w:r w:rsidR="00595B04" w:rsidRPr="00595B04">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4A489F86"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kainos turės pateikti CVP IS priemonėmis iki prasidedant Aukcionui (siunčiant atsakymą „Sutinku dalyvauti e.aukcione“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1C537134" w:rsidR="00481397" w:rsidRPr="00481397" w:rsidRDefault="00481397" w:rsidP="00762DFD">
            <w:pPr>
              <w:spacing w:after="120"/>
              <w:jc w:val="both"/>
              <w:rPr>
                <w:rFonts w:ascii="Arial" w:hAnsi="Arial" w:cs="Arial"/>
                <w:sz w:val="20"/>
                <w:szCs w:val="20"/>
              </w:rPr>
            </w:pPr>
            <w:r w:rsidRPr="00481397">
              <w:rPr>
                <w:rFonts w:ascii="Arial" w:hAnsi="Arial" w:cs="Arial"/>
                <w:sz w:val="20"/>
                <w:szCs w:val="20"/>
              </w:rPr>
              <w:t xml:space="preserve">Jei Dalyvis iki prasidedant Aukcionui nepateiks sutikimo jame dalyvauti ir (arba) nesuderins pradinės Aukciono kainos, bus laikoma, kad Dalyvis nesutinka dalyvauti Aukcione ir jo Pirminis pasiūlymas bus atmestas. </w:t>
            </w:r>
          </w:p>
          <w:p w14:paraId="1061BE65" w14:textId="74D9D15F" w:rsidR="00481397" w:rsidRPr="00E247F1" w:rsidRDefault="00481397" w:rsidP="00762DFD">
            <w:pPr>
              <w:spacing w:after="120"/>
              <w:jc w:val="both"/>
              <w:rPr>
                <w:rFonts w:ascii="Arial" w:hAnsi="Arial" w:cs="Arial"/>
                <w:b/>
                <w:bCs/>
                <w:sz w:val="20"/>
                <w:szCs w:val="20"/>
              </w:rPr>
            </w:pPr>
            <w:r w:rsidRPr="00481397">
              <w:rPr>
                <w:rFonts w:ascii="Arial" w:hAnsi="Arial" w:cs="Arial"/>
                <w:sz w:val="20"/>
                <w:szCs w:val="20"/>
              </w:rPr>
              <w:t>Jei Dalyvis nesutinka su Pirkimo vykdytojo nurodyta pradine Aukciono kaina, jis CVP IS susirašinėjimo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5E09FE18" w:rsidR="001D7E08" w:rsidRDefault="00B42315" w:rsidP="00137D20">
            <w:pPr>
              <w:spacing w:after="120"/>
              <w:jc w:val="both"/>
              <w:rPr>
                <w:rFonts w:ascii="Arial" w:hAnsi="Arial" w:cs="Arial"/>
                <w:sz w:val="20"/>
                <w:szCs w:val="20"/>
              </w:rPr>
            </w:pPr>
            <w:r w:rsidRPr="00B42315">
              <w:rPr>
                <w:rFonts w:ascii="Arial" w:hAnsi="Arial" w:cs="Arial"/>
                <w:sz w:val="20"/>
                <w:szCs w:val="20"/>
              </w:rPr>
              <w:t xml:space="preserve">Aukciono metu Dalyviai galės pateikti naujas kainos reikšmes. Minimalus Dalyvio teikiamos kainos skirtumas nuo geriausios Aukciono metu galiojančios kainos turės būti ne </w:t>
            </w:r>
            <w:r w:rsidRPr="001B275F">
              <w:rPr>
                <w:rFonts w:ascii="Arial" w:hAnsi="Arial" w:cs="Arial"/>
                <w:sz w:val="20"/>
                <w:szCs w:val="20"/>
              </w:rPr>
              <w:t xml:space="preserve">mažiau kaip </w:t>
            </w:r>
            <w:r w:rsidR="001B275F" w:rsidRPr="0072167F">
              <w:rPr>
                <w:rFonts w:ascii="Arial" w:hAnsi="Arial" w:cs="Arial"/>
                <w:b/>
                <w:bCs/>
                <w:sz w:val="20"/>
                <w:szCs w:val="20"/>
              </w:rPr>
              <w:t>300</w:t>
            </w:r>
            <w:r w:rsidRPr="001B275F">
              <w:rPr>
                <w:rFonts w:ascii="Arial" w:hAnsi="Arial" w:cs="Arial"/>
                <w:sz w:val="20"/>
                <w:szCs w:val="20"/>
              </w:rPr>
              <w:t xml:space="preserve"> EUR be</w:t>
            </w:r>
            <w:r w:rsidRPr="00B42315">
              <w:rPr>
                <w:rFonts w:ascii="Arial" w:hAnsi="Arial" w:cs="Arial"/>
                <w:sz w:val="20"/>
                <w:szCs w:val="20"/>
              </w:rPr>
              <w:t xml:space="preserve"> PVM. Aukciono metu Dalyviai naujas kainas pateikia absoliučia reikšme</w:t>
            </w:r>
            <w:r>
              <w:rPr>
                <w:rFonts w:ascii="Arial" w:hAnsi="Arial" w:cs="Arial"/>
                <w:sz w:val="20"/>
                <w:szCs w:val="20"/>
              </w:rPr>
              <w:t>.</w:t>
            </w:r>
          </w:p>
          <w:p w14:paraId="36404A4D" w14:textId="0AA94B21" w:rsidR="00F83DF4" w:rsidRPr="00B42315" w:rsidRDefault="00F83DF4" w:rsidP="00137D20">
            <w:pPr>
              <w:spacing w:after="120"/>
              <w:jc w:val="both"/>
              <w:rPr>
                <w:rFonts w:ascii="Arial" w:hAnsi="Arial" w:cs="Arial"/>
                <w:sz w:val="20"/>
                <w:szCs w:val="20"/>
              </w:rPr>
            </w:pPr>
            <w:r w:rsidRPr="00F83DF4">
              <w:rPr>
                <w:rFonts w:ascii="Arial" w:hAnsi="Arial" w:cs="Arial"/>
                <w:sz w:val="20"/>
                <w:szCs w:val="20"/>
              </w:rPr>
              <w:t>Dalyvio, pateikusio Pirminį pasiūlymą ir CVP IS priemonėmis pateikusio sutikimą dalyvauti Aukcione, tačiau Aukciono metu nepasiūliusio naujų kainos reikšmių, Pirminis pasiūlymas bus vertinamas kaip Galutinis pasiūlymas</w:t>
            </w:r>
          </w:p>
        </w:tc>
      </w:tr>
      <w:tr w:rsidR="00B42315" w14:paraId="6A4631CB" w14:textId="77777777" w:rsidTr="00C873A9">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D827F9" w14:paraId="6192C536" w14:textId="77777777" w:rsidTr="00C873A9">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0C759FA4" w:rsidR="0031599B" w:rsidRDefault="56AA57E2" w:rsidP="4D4AEF4B">
            <w:pPr>
              <w:pStyle w:val="ListParagraph"/>
              <w:tabs>
                <w:tab w:val="left" w:pos="567"/>
              </w:tabs>
              <w:spacing w:after="120"/>
              <w:ind w:left="0"/>
              <w:jc w:val="both"/>
              <w:rPr>
                <w:rFonts w:ascii="Arial" w:hAnsi="Arial" w:cs="Arial"/>
                <w:sz w:val="20"/>
                <w:szCs w:val="20"/>
              </w:rPr>
            </w:pPr>
            <w:r w:rsidRPr="4D4AEF4B">
              <w:rPr>
                <w:rFonts w:ascii="Arial" w:hAnsi="Arial" w:cs="Arial"/>
                <w:sz w:val="20"/>
                <w:szCs w:val="20"/>
              </w:rPr>
              <w:t>Pasibaigus Aukcionui, visi Dalyviai per Pirkimo vykdytojo nustatytą terminą privalės pateikti Pirkimo vykdytojui užpildytą pasiūlymo formą (bei pasiūlymo formos priedus (jeigu taikoma), kurioje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4D4AEF4B">
              <w:rPr>
                <w:rFonts w:ascii="Arial" w:hAnsi="Arial" w:cs="Arial"/>
                <w:sz w:val="20"/>
                <w:szCs w:val="20"/>
              </w:rPr>
              <w:t>.</w:t>
            </w:r>
            <w:r w:rsidR="42592C21" w:rsidRPr="4D4AEF4B">
              <w:rPr>
                <w:rFonts w:ascii="Arial" w:hAnsi="Arial" w:cs="Arial"/>
                <w:sz w:val="20"/>
                <w:szCs w:val="20"/>
              </w:rPr>
              <w:t xml:space="preserve"> Šis pasiūlymas bus laikomas Galutiniu pasiūlymu.</w:t>
            </w:r>
          </w:p>
          <w:p w14:paraId="660AA756" w14:textId="4922FA03" w:rsidR="0031599B" w:rsidRDefault="0031599B" w:rsidP="00137D20">
            <w:pPr>
              <w:pStyle w:val="ListParagraph"/>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nepateikia</w:t>
            </w:r>
            <w:r w:rsidR="00CB570A" w:rsidRPr="003A67C0">
              <w:rPr>
                <w:rFonts w:ascii="Arial" w:hAnsi="Arial" w:cs="Arial"/>
                <w:sz w:val="20"/>
                <w:szCs w:val="20"/>
              </w:rPr>
              <w:t xml:space="preserve"> aukščiau</w:t>
            </w:r>
            <w:r w:rsidRPr="003A67C0">
              <w:rPr>
                <w:rFonts w:ascii="Arial" w:hAnsi="Arial" w:cs="Arial"/>
                <w:sz w:val="20"/>
                <w:szCs w:val="20"/>
              </w:rPr>
              <w:t xml:space="preserve"> </w:t>
            </w:r>
            <w:r w:rsidRPr="0031599B">
              <w:rPr>
                <w:rFonts w:ascii="Arial" w:hAnsi="Arial" w:cs="Arial"/>
                <w:sz w:val="20"/>
                <w:szCs w:val="20"/>
              </w:rPr>
              <w:t>nurodytų dokumentų ir duomenų, Dalyvio pasiūlymas bus atmetamas.</w:t>
            </w:r>
          </w:p>
          <w:p w14:paraId="620E81B4" w14:textId="45D13365" w:rsidR="001322E2" w:rsidRPr="00D827F9" w:rsidRDefault="00C74374" w:rsidP="00137D20">
            <w:pPr>
              <w:pStyle w:val="ListParagraph"/>
              <w:tabs>
                <w:tab w:val="left" w:pos="567"/>
              </w:tabs>
              <w:spacing w:after="120"/>
              <w:ind w:left="0"/>
              <w:contextualSpacing w:val="0"/>
              <w:jc w:val="both"/>
              <w:rPr>
                <w:rFonts w:ascii="Arial" w:hAnsi="Arial" w:cs="Arial"/>
                <w:color w:val="FF0000"/>
                <w:sz w:val="20"/>
                <w:szCs w:val="20"/>
                <w:highlight w:val="yellow"/>
              </w:rPr>
            </w:pPr>
            <w:r w:rsidRPr="00C74374">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r>
              <w:rPr>
                <w:rFonts w:ascii="Arial" w:hAnsi="Arial" w:cs="Arial"/>
                <w:sz w:val="20"/>
                <w:szCs w:val="20"/>
              </w:rPr>
              <w:t>.</w:t>
            </w:r>
          </w:p>
        </w:tc>
      </w:tr>
      <w:tr w:rsidR="005B1159" w14:paraId="4044CAAE" w14:textId="77777777" w:rsidTr="00C873A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t>Aukciono nevykdymas</w:t>
            </w:r>
          </w:p>
        </w:tc>
        <w:tc>
          <w:tcPr>
            <w:tcW w:w="6636" w:type="dxa"/>
          </w:tcPr>
          <w:p w14:paraId="31D48025" w14:textId="0DCE08BC"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sprendimu gali būti nevykdomas, jei Pirminį pasiūlymą pateiks tik vienas Dalyvis, arba, Pirkimo vykdytojui išnagrinėjus ir įvertinus Dalyvių pateiktus Pirminius pasiūlymus, neatmestas liks tik vienas Pirminis pasiūlymas. Tokiu atveju, </w:t>
            </w:r>
            <w:r w:rsidR="00EF789D">
              <w:rPr>
                <w:sz w:val="20"/>
                <w:szCs w:val="20"/>
              </w:rPr>
              <w:t>D</w:t>
            </w:r>
            <w:r w:rsidR="004F05BD" w:rsidRPr="4ADE78AF">
              <w:rPr>
                <w:sz w:val="20"/>
                <w:szCs w:val="20"/>
              </w:rPr>
              <w:t>alyvis bus kviečiamas pateikti Galutinį pasiūlymą</w:t>
            </w:r>
            <w:r w:rsidRPr="4ADE78AF">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lastRenderedPageBreak/>
              <w:t>Kitos nuostatos</w:t>
            </w:r>
          </w:p>
        </w:tc>
        <w:tc>
          <w:tcPr>
            <w:tcW w:w="6636" w:type="dxa"/>
          </w:tcPr>
          <w:p w14:paraId="40AB77F8" w14:textId="1A80B240"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2"/>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B0DD" w14:textId="77777777" w:rsidR="00A27B15" w:rsidRDefault="00A27B15" w:rsidP="001C65C9">
      <w:pPr>
        <w:spacing w:after="0" w:line="240" w:lineRule="auto"/>
      </w:pPr>
      <w:r>
        <w:separator/>
      </w:r>
    </w:p>
  </w:endnote>
  <w:endnote w:type="continuationSeparator" w:id="0">
    <w:p w14:paraId="05130EA1" w14:textId="77777777" w:rsidR="00A27B15" w:rsidRDefault="00A27B15" w:rsidP="001C65C9">
      <w:pPr>
        <w:spacing w:after="0" w:line="240" w:lineRule="auto"/>
      </w:pPr>
      <w:r>
        <w:continuationSeparator/>
      </w:r>
    </w:p>
  </w:endnote>
  <w:endnote w:type="continuationNotice" w:id="1">
    <w:p w14:paraId="6D982141" w14:textId="77777777" w:rsidR="00A27B15" w:rsidRDefault="00A27B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E0A4" w14:textId="77777777" w:rsidR="00A27B15" w:rsidRDefault="00A27B15" w:rsidP="001C65C9">
      <w:pPr>
        <w:spacing w:after="0" w:line="240" w:lineRule="auto"/>
      </w:pPr>
      <w:r>
        <w:separator/>
      </w:r>
    </w:p>
  </w:footnote>
  <w:footnote w:type="continuationSeparator" w:id="0">
    <w:p w14:paraId="6B52A987" w14:textId="77777777" w:rsidR="00A27B15" w:rsidRDefault="00A27B15" w:rsidP="001C65C9">
      <w:pPr>
        <w:spacing w:after="0" w:line="240" w:lineRule="auto"/>
      </w:pPr>
      <w:r>
        <w:continuationSeparator/>
      </w:r>
    </w:p>
  </w:footnote>
  <w:footnote w:type="continuationNotice" w:id="1">
    <w:p w14:paraId="4246944B" w14:textId="77777777" w:rsidR="00A27B15" w:rsidRDefault="00A27B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61F38"/>
    <w:rsid w:val="00071562"/>
    <w:rsid w:val="000717DE"/>
    <w:rsid w:val="0007336C"/>
    <w:rsid w:val="000742BE"/>
    <w:rsid w:val="00074417"/>
    <w:rsid w:val="00076A4D"/>
    <w:rsid w:val="000777A8"/>
    <w:rsid w:val="000805B9"/>
    <w:rsid w:val="0008192E"/>
    <w:rsid w:val="00084596"/>
    <w:rsid w:val="00086204"/>
    <w:rsid w:val="00086F15"/>
    <w:rsid w:val="00087302"/>
    <w:rsid w:val="000A0320"/>
    <w:rsid w:val="000A29E3"/>
    <w:rsid w:val="000A3930"/>
    <w:rsid w:val="000A6641"/>
    <w:rsid w:val="000B0847"/>
    <w:rsid w:val="000B131F"/>
    <w:rsid w:val="000B2155"/>
    <w:rsid w:val="000B28B8"/>
    <w:rsid w:val="000C499D"/>
    <w:rsid w:val="000D1235"/>
    <w:rsid w:val="000D1794"/>
    <w:rsid w:val="000D4FBE"/>
    <w:rsid w:val="000E0C96"/>
    <w:rsid w:val="000E18DA"/>
    <w:rsid w:val="000E3F6A"/>
    <w:rsid w:val="000E6A6D"/>
    <w:rsid w:val="000F0340"/>
    <w:rsid w:val="000F2A01"/>
    <w:rsid w:val="000F2A89"/>
    <w:rsid w:val="000F4563"/>
    <w:rsid w:val="000F4BD8"/>
    <w:rsid w:val="0010195E"/>
    <w:rsid w:val="00101A9C"/>
    <w:rsid w:val="00105A39"/>
    <w:rsid w:val="00107560"/>
    <w:rsid w:val="00113698"/>
    <w:rsid w:val="00113F8B"/>
    <w:rsid w:val="001148B3"/>
    <w:rsid w:val="0011566E"/>
    <w:rsid w:val="0012007D"/>
    <w:rsid w:val="001257F7"/>
    <w:rsid w:val="001268AE"/>
    <w:rsid w:val="001322E2"/>
    <w:rsid w:val="00134397"/>
    <w:rsid w:val="00134FFC"/>
    <w:rsid w:val="001373ED"/>
    <w:rsid w:val="00137D20"/>
    <w:rsid w:val="001405BB"/>
    <w:rsid w:val="00140BBA"/>
    <w:rsid w:val="00141828"/>
    <w:rsid w:val="00143933"/>
    <w:rsid w:val="001469D3"/>
    <w:rsid w:val="0014792E"/>
    <w:rsid w:val="00147B1D"/>
    <w:rsid w:val="001519A0"/>
    <w:rsid w:val="001607F7"/>
    <w:rsid w:val="0016734C"/>
    <w:rsid w:val="00170E6C"/>
    <w:rsid w:val="0018348B"/>
    <w:rsid w:val="00183893"/>
    <w:rsid w:val="00183AEE"/>
    <w:rsid w:val="00185305"/>
    <w:rsid w:val="0018737F"/>
    <w:rsid w:val="00191CDA"/>
    <w:rsid w:val="00193755"/>
    <w:rsid w:val="00194339"/>
    <w:rsid w:val="00195D4B"/>
    <w:rsid w:val="0019615E"/>
    <w:rsid w:val="001978AC"/>
    <w:rsid w:val="001A3235"/>
    <w:rsid w:val="001A4069"/>
    <w:rsid w:val="001A446C"/>
    <w:rsid w:val="001A72F3"/>
    <w:rsid w:val="001B193E"/>
    <w:rsid w:val="001B275F"/>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4157"/>
    <w:rsid w:val="001E54B4"/>
    <w:rsid w:val="001E5BAB"/>
    <w:rsid w:val="001E67D6"/>
    <w:rsid w:val="001F2B74"/>
    <w:rsid w:val="002017B2"/>
    <w:rsid w:val="00206ED2"/>
    <w:rsid w:val="002075F4"/>
    <w:rsid w:val="0020799B"/>
    <w:rsid w:val="00215DEF"/>
    <w:rsid w:val="0021720F"/>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58EA"/>
    <w:rsid w:val="002775AF"/>
    <w:rsid w:val="00283549"/>
    <w:rsid w:val="002860BE"/>
    <w:rsid w:val="00286446"/>
    <w:rsid w:val="00290B2F"/>
    <w:rsid w:val="00294F63"/>
    <w:rsid w:val="00295A9F"/>
    <w:rsid w:val="002966EE"/>
    <w:rsid w:val="00297AAA"/>
    <w:rsid w:val="002A3341"/>
    <w:rsid w:val="002A6479"/>
    <w:rsid w:val="002A7977"/>
    <w:rsid w:val="002C0FAB"/>
    <w:rsid w:val="002C2073"/>
    <w:rsid w:val="002C2FDF"/>
    <w:rsid w:val="002C3039"/>
    <w:rsid w:val="002C40CB"/>
    <w:rsid w:val="002D189F"/>
    <w:rsid w:val="002D42F4"/>
    <w:rsid w:val="002D4714"/>
    <w:rsid w:val="002D4ECA"/>
    <w:rsid w:val="002D6621"/>
    <w:rsid w:val="002D70AC"/>
    <w:rsid w:val="002D71FC"/>
    <w:rsid w:val="002E3A16"/>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5C0"/>
    <w:rsid w:val="00374ED3"/>
    <w:rsid w:val="003767C4"/>
    <w:rsid w:val="00376B06"/>
    <w:rsid w:val="00383D55"/>
    <w:rsid w:val="00383D86"/>
    <w:rsid w:val="003846CA"/>
    <w:rsid w:val="0038496D"/>
    <w:rsid w:val="00385242"/>
    <w:rsid w:val="003859B7"/>
    <w:rsid w:val="00387F29"/>
    <w:rsid w:val="00392342"/>
    <w:rsid w:val="003929BB"/>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F74"/>
    <w:rsid w:val="003B215C"/>
    <w:rsid w:val="003B2327"/>
    <w:rsid w:val="003B4CDB"/>
    <w:rsid w:val="003B7649"/>
    <w:rsid w:val="003C2048"/>
    <w:rsid w:val="003C7067"/>
    <w:rsid w:val="003C768A"/>
    <w:rsid w:val="003D017E"/>
    <w:rsid w:val="003D2619"/>
    <w:rsid w:val="003E08BD"/>
    <w:rsid w:val="003E1E0E"/>
    <w:rsid w:val="003E4C4D"/>
    <w:rsid w:val="003E7D3C"/>
    <w:rsid w:val="003F2EEE"/>
    <w:rsid w:val="003F5709"/>
    <w:rsid w:val="003F69F1"/>
    <w:rsid w:val="003F6A37"/>
    <w:rsid w:val="003F7D75"/>
    <w:rsid w:val="004039BC"/>
    <w:rsid w:val="00407F10"/>
    <w:rsid w:val="00412CF0"/>
    <w:rsid w:val="0041529B"/>
    <w:rsid w:val="00421959"/>
    <w:rsid w:val="00424D3C"/>
    <w:rsid w:val="00426661"/>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5F5C"/>
    <w:rsid w:val="004A6433"/>
    <w:rsid w:val="004A7881"/>
    <w:rsid w:val="004B258A"/>
    <w:rsid w:val="004B4E63"/>
    <w:rsid w:val="004C08A7"/>
    <w:rsid w:val="004C0F4B"/>
    <w:rsid w:val="004C10E5"/>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3A4F"/>
    <w:rsid w:val="00594A6F"/>
    <w:rsid w:val="005952B5"/>
    <w:rsid w:val="00595B04"/>
    <w:rsid w:val="0059610D"/>
    <w:rsid w:val="005A0123"/>
    <w:rsid w:val="005A398B"/>
    <w:rsid w:val="005A3BD1"/>
    <w:rsid w:val="005B1159"/>
    <w:rsid w:val="005B2A4C"/>
    <w:rsid w:val="005B2DE5"/>
    <w:rsid w:val="005B6DA2"/>
    <w:rsid w:val="005C5A1E"/>
    <w:rsid w:val="005C7D41"/>
    <w:rsid w:val="005D02D3"/>
    <w:rsid w:val="005D055F"/>
    <w:rsid w:val="005D096A"/>
    <w:rsid w:val="005D1C7A"/>
    <w:rsid w:val="005D68AD"/>
    <w:rsid w:val="005E0D3E"/>
    <w:rsid w:val="005E2AD2"/>
    <w:rsid w:val="005E539E"/>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40D5E"/>
    <w:rsid w:val="00640E4B"/>
    <w:rsid w:val="00642FC0"/>
    <w:rsid w:val="00643A02"/>
    <w:rsid w:val="00647519"/>
    <w:rsid w:val="00647F0D"/>
    <w:rsid w:val="00652FF8"/>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6260"/>
    <w:rsid w:val="006D0070"/>
    <w:rsid w:val="006D05B1"/>
    <w:rsid w:val="006D0C22"/>
    <w:rsid w:val="006D1111"/>
    <w:rsid w:val="006D3B39"/>
    <w:rsid w:val="006D3D8D"/>
    <w:rsid w:val="006E0817"/>
    <w:rsid w:val="006E1A8E"/>
    <w:rsid w:val="006E2DFC"/>
    <w:rsid w:val="006E35FC"/>
    <w:rsid w:val="006E53C3"/>
    <w:rsid w:val="006F231D"/>
    <w:rsid w:val="006F31B3"/>
    <w:rsid w:val="006F4F75"/>
    <w:rsid w:val="00701D86"/>
    <w:rsid w:val="00704B81"/>
    <w:rsid w:val="00707D6B"/>
    <w:rsid w:val="00710BFC"/>
    <w:rsid w:val="00710D76"/>
    <w:rsid w:val="00713213"/>
    <w:rsid w:val="007144E5"/>
    <w:rsid w:val="00716B1C"/>
    <w:rsid w:val="00716C23"/>
    <w:rsid w:val="0072167F"/>
    <w:rsid w:val="00723680"/>
    <w:rsid w:val="00732A89"/>
    <w:rsid w:val="00732BF9"/>
    <w:rsid w:val="007339E0"/>
    <w:rsid w:val="00733CD0"/>
    <w:rsid w:val="00737F3E"/>
    <w:rsid w:val="00742CE9"/>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719BA"/>
    <w:rsid w:val="00772BE3"/>
    <w:rsid w:val="007757F6"/>
    <w:rsid w:val="00775F05"/>
    <w:rsid w:val="00777085"/>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D2FCE"/>
    <w:rsid w:val="007D373E"/>
    <w:rsid w:val="007D6DCE"/>
    <w:rsid w:val="007E2135"/>
    <w:rsid w:val="007F49BB"/>
    <w:rsid w:val="007F5ADF"/>
    <w:rsid w:val="007F7334"/>
    <w:rsid w:val="007F7451"/>
    <w:rsid w:val="00801B07"/>
    <w:rsid w:val="0081328C"/>
    <w:rsid w:val="00814652"/>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36CC"/>
    <w:rsid w:val="008659E2"/>
    <w:rsid w:val="008717C1"/>
    <w:rsid w:val="00873DBD"/>
    <w:rsid w:val="008763EB"/>
    <w:rsid w:val="008768AB"/>
    <w:rsid w:val="0087780D"/>
    <w:rsid w:val="008800E9"/>
    <w:rsid w:val="0088015F"/>
    <w:rsid w:val="0088154C"/>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E0AA7"/>
    <w:rsid w:val="008E20A0"/>
    <w:rsid w:val="008E5EA0"/>
    <w:rsid w:val="008E5F38"/>
    <w:rsid w:val="008F6AF7"/>
    <w:rsid w:val="00901362"/>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57528"/>
    <w:rsid w:val="00960EFA"/>
    <w:rsid w:val="009625B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6093"/>
    <w:rsid w:val="00A1720C"/>
    <w:rsid w:val="00A20A3F"/>
    <w:rsid w:val="00A230B2"/>
    <w:rsid w:val="00A27B15"/>
    <w:rsid w:val="00A27D31"/>
    <w:rsid w:val="00A31136"/>
    <w:rsid w:val="00A332C4"/>
    <w:rsid w:val="00A37738"/>
    <w:rsid w:val="00A37D45"/>
    <w:rsid w:val="00A4128C"/>
    <w:rsid w:val="00A47760"/>
    <w:rsid w:val="00A538E4"/>
    <w:rsid w:val="00A541EA"/>
    <w:rsid w:val="00A54E46"/>
    <w:rsid w:val="00A55032"/>
    <w:rsid w:val="00A55370"/>
    <w:rsid w:val="00A5594C"/>
    <w:rsid w:val="00A6204E"/>
    <w:rsid w:val="00A62AFC"/>
    <w:rsid w:val="00A64F66"/>
    <w:rsid w:val="00A65227"/>
    <w:rsid w:val="00A65CB9"/>
    <w:rsid w:val="00A66E67"/>
    <w:rsid w:val="00A74631"/>
    <w:rsid w:val="00A75820"/>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0FD0"/>
    <w:rsid w:val="00AE3C26"/>
    <w:rsid w:val="00AE6453"/>
    <w:rsid w:val="00AF3F09"/>
    <w:rsid w:val="00AF416A"/>
    <w:rsid w:val="00AF4E7E"/>
    <w:rsid w:val="00AF5544"/>
    <w:rsid w:val="00B00091"/>
    <w:rsid w:val="00B01000"/>
    <w:rsid w:val="00B0156E"/>
    <w:rsid w:val="00B07189"/>
    <w:rsid w:val="00B073BC"/>
    <w:rsid w:val="00B12F05"/>
    <w:rsid w:val="00B17567"/>
    <w:rsid w:val="00B20ABF"/>
    <w:rsid w:val="00B21342"/>
    <w:rsid w:val="00B236AD"/>
    <w:rsid w:val="00B24136"/>
    <w:rsid w:val="00B263C2"/>
    <w:rsid w:val="00B34FCC"/>
    <w:rsid w:val="00B37450"/>
    <w:rsid w:val="00B411C7"/>
    <w:rsid w:val="00B418B7"/>
    <w:rsid w:val="00B42315"/>
    <w:rsid w:val="00B4370D"/>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5B02"/>
    <w:rsid w:val="00BF6DBD"/>
    <w:rsid w:val="00C01EC7"/>
    <w:rsid w:val="00C029AD"/>
    <w:rsid w:val="00C02D42"/>
    <w:rsid w:val="00C11E41"/>
    <w:rsid w:val="00C169B8"/>
    <w:rsid w:val="00C23C3D"/>
    <w:rsid w:val="00C31C0B"/>
    <w:rsid w:val="00C35153"/>
    <w:rsid w:val="00C36409"/>
    <w:rsid w:val="00C36968"/>
    <w:rsid w:val="00C42256"/>
    <w:rsid w:val="00C422DF"/>
    <w:rsid w:val="00C425A8"/>
    <w:rsid w:val="00C42D49"/>
    <w:rsid w:val="00C45EA8"/>
    <w:rsid w:val="00C4643D"/>
    <w:rsid w:val="00C4653C"/>
    <w:rsid w:val="00C468F7"/>
    <w:rsid w:val="00C61B69"/>
    <w:rsid w:val="00C63B1C"/>
    <w:rsid w:val="00C65832"/>
    <w:rsid w:val="00C710EC"/>
    <w:rsid w:val="00C74374"/>
    <w:rsid w:val="00C777F2"/>
    <w:rsid w:val="00C81143"/>
    <w:rsid w:val="00C83CE6"/>
    <w:rsid w:val="00C873A9"/>
    <w:rsid w:val="00C87E6C"/>
    <w:rsid w:val="00C912CF"/>
    <w:rsid w:val="00C93A78"/>
    <w:rsid w:val="00C95E36"/>
    <w:rsid w:val="00CA0311"/>
    <w:rsid w:val="00CA37DE"/>
    <w:rsid w:val="00CA3F03"/>
    <w:rsid w:val="00CA4224"/>
    <w:rsid w:val="00CA4D71"/>
    <w:rsid w:val="00CB1A07"/>
    <w:rsid w:val="00CB215A"/>
    <w:rsid w:val="00CB570A"/>
    <w:rsid w:val="00CB5ADB"/>
    <w:rsid w:val="00CC2320"/>
    <w:rsid w:val="00CC6813"/>
    <w:rsid w:val="00CC7B0C"/>
    <w:rsid w:val="00CD111E"/>
    <w:rsid w:val="00CD2C56"/>
    <w:rsid w:val="00CE1509"/>
    <w:rsid w:val="00CE1EE5"/>
    <w:rsid w:val="00CE2841"/>
    <w:rsid w:val="00CE5A76"/>
    <w:rsid w:val="00CE7860"/>
    <w:rsid w:val="00CE7C67"/>
    <w:rsid w:val="00CF1AD5"/>
    <w:rsid w:val="00CF31CB"/>
    <w:rsid w:val="00CF5C4B"/>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27F9"/>
    <w:rsid w:val="00D840B6"/>
    <w:rsid w:val="00D87E33"/>
    <w:rsid w:val="00D93359"/>
    <w:rsid w:val="00D94914"/>
    <w:rsid w:val="00D96502"/>
    <w:rsid w:val="00DA2EE9"/>
    <w:rsid w:val="00DA6E04"/>
    <w:rsid w:val="00DB2B9A"/>
    <w:rsid w:val="00DB31B3"/>
    <w:rsid w:val="00DB63BE"/>
    <w:rsid w:val="00DB6DA8"/>
    <w:rsid w:val="00DC1228"/>
    <w:rsid w:val="00DC499F"/>
    <w:rsid w:val="00DC4D8E"/>
    <w:rsid w:val="00DC586B"/>
    <w:rsid w:val="00DC60D5"/>
    <w:rsid w:val="00DD274B"/>
    <w:rsid w:val="00DD5A3A"/>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71AF"/>
    <w:rsid w:val="00E247F1"/>
    <w:rsid w:val="00E27702"/>
    <w:rsid w:val="00E308F2"/>
    <w:rsid w:val="00E3188E"/>
    <w:rsid w:val="00E318B9"/>
    <w:rsid w:val="00E34364"/>
    <w:rsid w:val="00E35ADC"/>
    <w:rsid w:val="00E37E6C"/>
    <w:rsid w:val="00E402AE"/>
    <w:rsid w:val="00E41C75"/>
    <w:rsid w:val="00E4267B"/>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EF789D"/>
    <w:rsid w:val="00F00DFC"/>
    <w:rsid w:val="00F01F8F"/>
    <w:rsid w:val="00F023AE"/>
    <w:rsid w:val="00F13761"/>
    <w:rsid w:val="00F146E2"/>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70EFB46-1FCC-4583-8F20-0A2D2BDC3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purl.org/dc/terms/"/>
    <ds:schemaRef ds:uri="http://schemas.microsoft.com/office/2006/documentManagement/types"/>
    <ds:schemaRef ds:uri="http://purl.org/dc/dcmitype/"/>
    <ds:schemaRef ds:uri="http://purl.org/dc/elements/1.1/"/>
    <ds:schemaRef ds:uri="8e1067c2-82b2-43e6-ba4a-21d0911eaf9a"/>
    <ds:schemaRef ds:uri="http://schemas.microsoft.com/office/infopath/2007/PartnerControls"/>
    <ds:schemaRef ds:uri="http://schemas.openxmlformats.org/package/2006/metadata/core-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198</TotalTime>
  <Pages>3</Pages>
  <Words>4005</Words>
  <Characters>2283</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30</cp:revision>
  <dcterms:created xsi:type="dcterms:W3CDTF">2025-05-13T12:35:00Z</dcterms:created>
  <dcterms:modified xsi:type="dcterms:W3CDTF">2025-10-02T08:36:00Z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